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3E" w:rsidRPr="0072393E" w:rsidRDefault="0072393E" w:rsidP="007239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дошкольное образовательное автономное учреждение</w:t>
      </w:r>
    </w:p>
    <w:p w:rsidR="0072393E" w:rsidRDefault="0072393E" w:rsidP="007239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«Детский сад «Непоседа» </w:t>
      </w:r>
      <w:proofErr w:type="gramStart"/>
      <w:r w:rsidRPr="00723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23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723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Герасимовка</w:t>
      </w:r>
      <w:proofErr w:type="gramEnd"/>
      <w:r w:rsidRPr="00723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723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Новосергивского</w:t>
      </w:r>
      <w:proofErr w:type="spellEnd"/>
      <w:r w:rsidRPr="00723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Оренбургской области</w:t>
      </w:r>
    </w:p>
    <w:p w:rsidR="0072393E" w:rsidRDefault="0072393E" w:rsidP="007239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</w:t>
      </w:r>
    </w:p>
    <w:p w:rsidR="0072393E" w:rsidRDefault="0072393E" w:rsidP="007239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2393E" w:rsidRDefault="0072393E" w:rsidP="007239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2393E" w:rsidRDefault="0072393E" w:rsidP="00723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39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Приказ № 41\1 </w:t>
      </w:r>
    </w:p>
    <w:p w:rsidR="0072393E" w:rsidRPr="0072393E" w:rsidRDefault="0072393E" w:rsidP="00723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39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07.09.2016г</w:t>
      </w:r>
    </w:p>
    <w:p w:rsidR="0072393E" w:rsidRPr="0072393E" w:rsidRDefault="0072393E" w:rsidP="00723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39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 О назначении </w:t>
      </w:r>
      <w:r w:rsidRPr="00723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ответственного лица  за выполнение мероприятий по обеспечению антитеррористической защищенности ДОУ»</w:t>
      </w:r>
    </w:p>
    <w:p w:rsidR="0072393E" w:rsidRDefault="0072393E" w:rsidP="0072393E">
      <w:pPr>
        <w:pStyle w:val="rtejustify"/>
        <w:shd w:val="clear" w:color="auto" w:fill="FEF9F8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72393E" w:rsidRPr="0072393E" w:rsidRDefault="0072393E" w:rsidP="0072393E">
      <w:pPr>
        <w:pStyle w:val="rtejustify"/>
        <w:shd w:val="clear" w:color="auto" w:fill="FEF9F8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2393E">
        <w:rPr>
          <w:color w:val="333333"/>
          <w:sz w:val="28"/>
          <w:szCs w:val="28"/>
        </w:rPr>
        <w:t>В соответствии с  Федеральным Законом Российской Федерации от 06.03.2006г. №-35-ФЗ «О противодействии терроризму»</w:t>
      </w:r>
    </w:p>
    <w:p w:rsidR="0072393E" w:rsidRPr="0072393E" w:rsidRDefault="0072393E" w:rsidP="0072393E">
      <w:pPr>
        <w:pStyle w:val="rtejustify"/>
        <w:shd w:val="clear" w:color="auto" w:fill="FEF9F8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 w:rsidRPr="0072393E">
        <w:rPr>
          <w:b/>
          <w:color w:val="333333"/>
          <w:sz w:val="28"/>
          <w:szCs w:val="28"/>
        </w:rPr>
        <w:t> ПРИКАЗЫВАЮ:</w:t>
      </w:r>
    </w:p>
    <w:p w:rsidR="0072393E" w:rsidRPr="0072393E" w:rsidRDefault="0072393E" w:rsidP="0072393E">
      <w:pPr>
        <w:pStyle w:val="rtejustify"/>
        <w:shd w:val="clear" w:color="auto" w:fill="FEF9F8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2393E">
        <w:rPr>
          <w:color w:val="333333"/>
          <w:sz w:val="28"/>
          <w:szCs w:val="28"/>
        </w:rPr>
        <w:t xml:space="preserve"> 1. Назначить завхоза Сергееву Н.В. </w:t>
      </w:r>
      <w:proofErr w:type="gramStart"/>
      <w:r w:rsidRPr="0072393E">
        <w:rPr>
          <w:color w:val="333333"/>
          <w:sz w:val="28"/>
          <w:szCs w:val="28"/>
        </w:rPr>
        <w:t>ответственным</w:t>
      </w:r>
      <w:proofErr w:type="gramEnd"/>
      <w:r w:rsidRPr="0072393E">
        <w:rPr>
          <w:bCs/>
          <w:color w:val="000000"/>
          <w:sz w:val="28"/>
          <w:szCs w:val="28"/>
        </w:rPr>
        <w:t xml:space="preserve"> за выполнение мероприятий по обеспечению антитеррористической защищенности ДОУ</w:t>
      </w:r>
    </w:p>
    <w:p w:rsidR="0072393E" w:rsidRPr="0072393E" w:rsidRDefault="0072393E" w:rsidP="0072393E">
      <w:pPr>
        <w:pStyle w:val="rtejustify"/>
        <w:shd w:val="clear" w:color="auto" w:fill="FEF9F8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2393E">
        <w:rPr>
          <w:color w:val="333333"/>
          <w:sz w:val="28"/>
          <w:szCs w:val="28"/>
        </w:rPr>
        <w:t xml:space="preserve">2. Утвердить функциональные обязанности лица, ответственного за </w:t>
      </w:r>
      <w:proofErr w:type="spellStart"/>
      <w:proofErr w:type="gramStart"/>
      <w:r w:rsidRPr="0072393E">
        <w:rPr>
          <w:bCs/>
          <w:color w:val="000000"/>
          <w:sz w:val="28"/>
          <w:szCs w:val="28"/>
        </w:rPr>
        <w:t>за</w:t>
      </w:r>
      <w:proofErr w:type="spellEnd"/>
      <w:proofErr w:type="gramEnd"/>
      <w:r w:rsidRPr="0072393E">
        <w:rPr>
          <w:bCs/>
          <w:color w:val="000000"/>
          <w:sz w:val="28"/>
          <w:szCs w:val="28"/>
        </w:rPr>
        <w:t xml:space="preserve"> выполнение мероприятий по обеспечению антитеррористической защищенности ДОУ»</w:t>
      </w:r>
      <w:r w:rsidRPr="0072393E">
        <w:rPr>
          <w:color w:val="000000"/>
          <w:sz w:val="28"/>
          <w:szCs w:val="28"/>
        </w:rPr>
        <w:t xml:space="preserve"> </w:t>
      </w:r>
      <w:r w:rsidRPr="0072393E">
        <w:rPr>
          <w:color w:val="333333"/>
          <w:sz w:val="28"/>
          <w:szCs w:val="28"/>
        </w:rPr>
        <w:t xml:space="preserve"> (Приложение №1).</w:t>
      </w:r>
    </w:p>
    <w:p w:rsidR="0072393E" w:rsidRDefault="0072393E" w:rsidP="0072393E">
      <w:pPr>
        <w:pStyle w:val="rtejustify"/>
        <w:shd w:val="clear" w:color="auto" w:fill="FEF9F8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72393E" w:rsidRDefault="0072393E" w:rsidP="0072393E">
      <w:pPr>
        <w:pStyle w:val="rtejustify"/>
        <w:shd w:val="clear" w:color="auto" w:fill="FEF9F8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72393E" w:rsidRPr="0072393E" w:rsidRDefault="0072393E" w:rsidP="0072393E">
      <w:pPr>
        <w:pStyle w:val="rtejustify"/>
        <w:shd w:val="clear" w:color="auto" w:fill="FEF9F8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</w:t>
      </w:r>
      <w:r w:rsidRPr="0072393E">
        <w:rPr>
          <w:color w:val="333333"/>
          <w:sz w:val="28"/>
          <w:szCs w:val="28"/>
        </w:rPr>
        <w:t>С приказо</w:t>
      </w:r>
      <w:r>
        <w:rPr>
          <w:color w:val="333333"/>
          <w:sz w:val="28"/>
          <w:szCs w:val="28"/>
        </w:rPr>
        <w:t xml:space="preserve">м </w:t>
      </w:r>
      <w:proofErr w:type="spellStart"/>
      <w:proofErr w:type="gramStart"/>
      <w:r>
        <w:rPr>
          <w:color w:val="333333"/>
          <w:sz w:val="28"/>
          <w:szCs w:val="28"/>
        </w:rPr>
        <w:t>ознакомлена</w:t>
      </w:r>
      <w:proofErr w:type="gramEnd"/>
      <w:r>
        <w:rPr>
          <w:color w:val="333333"/>
          <w:sz w:val="28"/>
          <w:szCs w:val="28"/>
        </w:rPr>
        <w:t>:__________</w:t>
      </w:r>
      <w:r w:rsidRPr="0072393E">
        <w:rPr>
          <w:color w:val="333333"/>
          <w:sz w:val="28"/>
          <w:szCs w:val="28"/>
        </w:rPr>
        <w:t>Н.В</w:t>
      </w:r>
      <w:proofErr w:type="spellEnd"/>
      <w:r w:rsidRPr="0072393E">
        <w:rPr>
          <w:color w:val="333333"/>
          <w:sz w:val="28"/>
          <w:szCs w:val="28"/>
        </w:rPr>
        <w:t xml:space="preserve"> Сергеева</w:t>
      </w:r>
    </w:p>
    <w:p w:rsidR="0072393E" w:rsidRPr="0072393E" w:rsidRDefault="0072393E" w:rsidP="0072393E">
      <w:pPr>
        <w:pStyle w:val="rtejustify"/>
        <w:shd w:val="clear" w:color="auto" w:fill="FEF9F8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</w:t>
      </w:r>
      <w:r w:rsidRPr="0072393E">
        <w:rPr>
          <w:color w:val="333333"/>
          <w:sz w:val="28"/>
          <w:szCs w:val="28"/>
        </w:rPr>
        <w:t>Заведующая МДОАУ «Детский сад «Непоседа»</w:t>
      </w:r>
    </w:p>
    <w:p w:rsidR="0072393E" w:rsidRPr="0072393E" w:rsidRDefault="0072393E" w:rsidP="0072393E">
      <w:pPr>
        <w:pStyle w:val="rtejustify"/>
        <w:shd w:val="clear" w:color="auto" w:fill="FEF9F8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</w:t>
      </w:r>
      <w:r w:rsidRPr="0072393E">
        <w:rPr>
          <w:color w:val="333333"/>
          <w:sz w:val="28"/>
          <w:szCs w:val="28"/>
        </w:rPr>
        <w:t xml:space="preserve"> </w:t>
      </w:r>
      <w:proofErr w:type="gramStart"/>
      <w:r w:rsidRPr="0072393E">
        <w:rPr>
          <w:color w:val="333333"/>
          <w:sz w:val="28"/>
          <w:szCs w:val="28"/>
        </w:rPr>
        <w:t>с</w:t>
      </w:r>
      <w:proofErr w:type="gramEnd"/>
      <w:r w:rsidRPr="0072393E">
        <w:rPr>
          <w:color w:val="333333"/>
          <w:sz w:val="28"/>
          <w:szCs w:val="28"/>
        </w:rPr>
        <w:t xml:space="preserve">. </w:t>
      </w:r>
      <w:proofErr w:type="spellStart"/>
      <w:proofErr w:type="gramStart"/>
      <w:r w:rsidRPr="0072393E">
        <w:rPr>
          <w:color w:val="333333"/>
          <w:sz w:val="28"/>
          <w:szCs w:val="28"/>
        </w:rPr>
        <w:t>Герасимовка</w:t>
      </w:r>
      <w:proofErr w:type="gramEnd"/>
      <w:r w:rsidRPr="0072393E">
        <w:rPr>
          <w:color w:val="333333"/>
          <w:sz w:val="28"/>
          <w:szCs w:val="28"/>
        </w:rPr>
        <w:t>»__________Е.А</w:t>
      </w:r>
      <w:proofErr w:type="spellEnd"/>
      <w:r w:rsidRPr="0072393E">
        <w:rPr>
          <w:color w:val="333333"/>
          <w:sz w:val="28"/>
          <w:szCs w:val="28"/>
        </w:rPr>
        <w:t xml:space="preserve"> Гайсина</w:t>
      </w:r>
    </w:p>
    <w:p w:rsidR="0072393E" w:rsidRPr="0072393E" w:rsidRDefault="0072393E" w:rsidP="007239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2393E" w:rsidRPr="0072393E" w:rsidRDefault="0072393E" w:rsidP="007239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2393E" w:rsidRPr="0072393E" w:rsidRDefault="0072393E" w:rsidP="007239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2393E" w:rsidRPr="0072393E" w:rsidRDefault="0072393E" w:rsidP="007239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2393E" w:rsidRPr="0072393E" w:rsidRDefault="0072393E" w:rsidP="007239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2393E" w:rsidRPr="0072393E" w:rsidRDefault="0072393E" w:rsidP="007239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2393E" w:rsidRPr="0072393E" w:rsidRDefault="0072393E" w:rsidP="007239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2393E" w:rsidRDefault="0072393E" w:rsidP="007239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2393E" w:rsidRDefault="0072393E" w:rsidP="007239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2393E" w:rsidRDefault="0072393E" w:rsidP="007239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2393E" w:rsidRDefault="0072393E" w:rsidP="007239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2393E" w:rsidRDefault="0072393E" w:rsidP="007239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2393E" w:rsidRDefault="0072393E" w:rsidP="007239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2393E" w:rsidRDefault="0072393E" w:rsidP="007239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2393E" w:rsidRDefault="0072393E" w:rsidP="007239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2393E" w:rsidRDefault="0072393E" w:rsidP="007239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2393E" w:rsidRDefault="0072393E" w:rsidP="007239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2393E" w:rsidRPr="0072393E" w:rsidRDefault="0072393E" w:rsidP="007239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76231" w:rsidRPr="00176231" w:rsidRDefault="00176231" w:rsidP="0017623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17623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lastRenderedPageBreak/>
        <w:t>Приложение №1</w:t>
      </w:r>
    </w:p>
    <w:p w:rsidR="00176231" w:rsidRPr="00176231" w:rsidRDefault="00176231" w:rsidP="0017623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17623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 приказу № 41\1 от 07.09.2017г</w:t>
      </w:r>
    </w:p>
    <w:p w:rsidR="00176231" w:rsidRPr="00176231" w:rsidRDefault="00176231" w:rsidP="0017623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4239DD" w:rsidRDefault="0072393E" w:rsidP="00423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239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Функциональные обязанности</w:t>
      </w:r>
      <w:r w:rsidRPr="007239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39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ответственного лица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за выполнение мероприятий по обеспечению антитеррористической защищенности ДОУ</w:t>
      </w:r>
      <w:r w:rsidRPr="00723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4239DD" w:rsidRPr="004239DD" w:rsidRDefault="0072393E" w:rsidP="004239DD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9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Общие положения</w:t>
      </w:r>
      <w:r w:rsidRPr="004239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72393E" w:rsidRPr="0072393E" w:rsidRDefault="0072393E" w:rsidP="004239DD">
      <w:pPr>
        <w:pStyle w:val="a3"/>
        <w:spacing w:after="0" w:line="240" w:lineRule="auto"/>
        <w:ind w:left="-7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9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Настоящей инструкцией устанавливаются права и обязанности ответственного лица образовательного учреждения за выполнение мероприятий по </w:t>
      </w:r>
      <w:r w:rsidR="004239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обеспечению </w:t>
      </w:r>
      <w:r w:rsidRPr="004239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антитеррористической </w:t>
      </w:r>
      <w:r w:rsidR="004239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защищенности ДОУ. </w:t>
      </w:r>
      <w:r w:rsidRPr="00723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Назначение ответственного лица за выполнение мероприятий по антитеррористической з</w:t>
      </w:r>
      <w:r w:rsidR="004239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ащищенности ДОУ</w:t>
      </w:r>
      <w:r w:rsidRPr="00723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осуществляется приказом руководителя, как правило, из числа своих заместителей, по возможности из лиц, имеющих высшее профессиональное образование, опыт руководящей работы или стаж службы в Вооруженных силах, правоохранительных структурах.</w:t>
      </w:r>
    </w:p>
    <w:p w:rsidR="0072393E" w:rsidRPr="0072393E" w:rsidRDefault="0072393E" w:rsidP="004239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9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Ответственное лицо за выполнение мероприятий</w:t>
      </w:r>
      <w:r w:rsidR="004239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 антитеррористической защищенности ДОУ</w:t>
      </w:r>
      <w:r w:rsidR="0017623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7239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должен изучить и знать: </w:t>
      </w:r>
      <w:r w:rsidRPr="00723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2393E" w:rsidRPr="0072393E" w:rsidRDefault="004239DD" w:rsidP="004239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72393E" w:rsidRPr="00723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требования Конституции РФ, законов РФ, указов и распоряжений Президента РФ, постановлений и распоряжений Правительства </w:t>
      </w:r>
      <w:r w:rsidR="001762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РФ, законодательство Оренбургской</w:t>
      </w:r>
      <w:r w:rsidR="0072393E" w:rsidRPr="00723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области, постановления и расп</w:t>
      </w:r>
      <w:r w:rsidR="001762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оряжения Губернатора Оренбургской </w:t>
      </w:r>
      <w:r w:rsidR="0072393E" w:rsidRPr="00723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области, иные нормативные правовые документы, нормы и требования по вопросам организации общественной безопасности и антитеррористической защиты образовательных учреждений; </w:t>
      </w:r>
    </w:p>
    <w:p w:rsidR="0072393E" w:rsidRPr="0072393E" w:rsidRDefault="004239DD" w:rsidP="004239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72393E" w:rsidRPr="00723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основы административного, трудового, уголовного законодательства, основные правила и нормы охраны труда, пожарной и электрической безопасности в части организации безопасного функционирования образовательного учреждения; </w:t>
      </w:r>
    </w:p>
    <w:p w:rsidR="0072393E" w:rsidRPr="0072393E" w:rsidRDefault="004239DD" w:rsidP="004239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72393E" w:rsidRPr="00723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 обеспечения гражданской обороны, противопожарной защиты и действий персонала образовательного учреждения в чрезвычайных ситуациях; </w:t>
      </w:r>
    </w:p>
    <w:p w:rsidR="0072393E" w:rsidRPr="0072393E" w:rsidRDefault="004239DD" w:rsidP="004239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72393E" w:rsidRPr="00723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особенности обстановки вокруг образовательного учреждения, требования по обеспечению технической </w:t>
      </w:r>
      <w:proofErr w:type="spellStart"/>
      <w:r w:rsidR="0072393E" w:rsidRPr="00723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укрепленности</w:t>
      </w:r>
      <w:proofErr w:type="spellEnd"/>
      <w:r w:rsidR="0072393E" w:rsidRPr="00723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антитеррористической защиты объекта; </w:t>
      </w:r>
    </w:p>
    <w:p w:rsidR="0072393E" w:rsidRPr="0072393E" w:rsidRDefault="004239DD" w:rsidP="004239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72393E" w:rsidRPr="00723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 осуществления пропускного режима; </w:t>
      </w:r>
    </w:p>
    <w:p w:rsidR="0072393E" w:rsidRPr="0072393E" w:rsidRDefault="004239DD" w:rsidP="004239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72393E" w:rsidRPr="00723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правила внутреннего распорядка образовательного учреждения; </w:t>
      </w:r>
    </w:p>
    <w:p w:rsidR="0072393E" w:rsidRPr="0072393E" w:rsidRDefault="004239DD" w:rsidP="004239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72393E" w:rsidRPr="00723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 взаимодействия с правоохранительными органами, ФСБ, органами ГО и ЧС, другими службами экстренного реагирования в штатном режиме и в условиях чрезвычайной ситуации; </w:t>
      </w:r>
    </w:p>
    <w:p w:rsidR="0072393E" w:rsidRPr="0072393E" w:rsidRDefault="004239DD" w:rsidP="004239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72393E" w:rsidRPr="00723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основы ведения делопроизводства и владения компьютерной техникой. </w:t>
      </w:r>
    </w:p>
    <w:p w:rsidR="004239DD" w:rsidRDefault="004239DD" w:rsidP="001762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2393E" w:rsidRPr="0072393E" w:rsidRDefault="004239DD" w:rsidP="00423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   </w:t>
      </w:r>
      <w:r w:rsidR="0072393E" w:rsidRPr="007239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Должностные обязанности</w:t>
      </w:r>
      <w:proofErr w:type="gramStart"/>
      <w:r w:rsidR="0072393E" w:rsidRPr="007239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="0072393E" w:rsidRPr="00723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2393E" w:rsidRPr="007239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</w:t>
      </w:r>
      <w:proofErr w:type="gramEnd"/>
      <w:r w:rsidR="0072393E" w:rsidRPr="007239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лицо, ответственное за выполнение мероприятий по антитеррористической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72393E" w:rsidRPr="007239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защите, возлагаются следующие обязанности: </w:t>
      </w:r>
      <w:r w:rsidR="0072393E" w:rsidRPr="00723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2393E" w:rsidRPr="00723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работы по обеспечению антитеррористической защиты в условиях учебного и производственного процессов, проведения внешкольных массовых мероприятий; </w:t>
      </w:r>
    </w:p>
    <w:p w:rsidR="0072393E" w:rsidRPr="0072393E" w:rsidRDefault="004239DD" w:rsidP="004239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- </w:t>
      </w:r>
      <w:r w:rsidR="0072393E" w:rsidRPr="00723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взаимодействие с территориальными подразделениями органов внутренних дел, Федеральной службы безопасности, гражданской обороны, военным комиссариатом, муниципальным органом управления образованием, общественными формированиями, другими органами и организациями, находящимися на территории муниципального образования, по вопросам обеспечения общественной безопасности и антитеррористической </w:t>
      </w:r>
      <w:proofErr w:type="spellStart"/>
      <w:r w:rsidR="0072393E" w:rsidRPr="00723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защиты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ДОУ</w:t>
      </w:r>
      <w:proofErr w:type="spellEnd"/>
      <w:r w:rsidR="0072393E" w:rsidRPr="00723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 </w:t>
      </w:r>
    </w:p>
    <w:p w:rsidR="0072393E" w:rsidRPr="0072393E" w:rsidRDefault="004239DD" w:rsidP="004239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72393E" w:rsidRPr="00723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организация и обеспечение охранной деятельности и пропускного режима на территории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ДОУ</w:t>
      </w:r>
      <w:r w:rsidR="0072393E" w:rsidRPr="00723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 </w:t>
      </w:r>
    </w:p>
    <w:p w:rsidR="0072393E" w:rsidRPr="0072393E" w:rsidRDefault="004239DD" w:rsidP="004239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72393E" w:rsidRPr="00723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внесение предложений руководителю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ДОУ </w:t>
      </w:r>
      <w:r w:rsidR="0072393E" w:rsidRPr="00723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совершенствованию системы мер безопасности и антитеррористической защиты объекта; </w:t>
      </w:r>
    </w:p>
    <w:p w:rsidR="0072393E" w:rsidRPr="0072393E" w:rsidRDefault="004239DD" w:rsidP="004239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72393E" w:rsidRPr="00723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разработка, в рамках своей компетенции, документов и инструкций по действиям должностн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ых лиц, персонала, </w:t>
      </w:r>
      <w:r w:rsidR="0072393E" w:rsidRPr="00723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ков ДОУ</w:t>
      </w:r>
      <w:r w:rsidR="0072393E" w:rsidRPr="00723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угрозе или совершении диверсионно-террористического акта, экстремистской акции; </w:t>
      </w:r>
    </w:p>
    <w:p w:rsidR="0072393E" w:rsidRPr="0072393E" w:rsidRDefault="004239DD" w:rsidP="004239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72393E" w:rsidRPr="00723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принятие необходимых мер по оснащ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ению ДОУ</w:t>
      </w:r>
      <w:r w:rsidR="0072393E" w:rsidRPr="00723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техническими средствами безопасности и обеспечение их нормального функционирования; </w:t>
      </w:r>
    </w:p>
    <w:p w:rsidR="0072393E" w:rsidRPr="0072393E" w:rsidRDefault="004239DD" w:rsidP="004239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72393E" w:rsidRPr="00723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координация деятельности учреждения при угрозе или совершении диверсионно-террористического акта, экстремистской акции; </w:t>
      </w:r>
    </w:p>
    <w:p w:rsidR="0072393E" w:rsidRPr="0072393E" w:rsidRDefault="004239DD" w:rsidP="004239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72393E" w:rsidRPr="00723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 планирующей и отчетной документации по вопросам безопасности и антитеррористической за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щиты ДОУ</w:t>
      </w:r>
      <w:r w:rsidR="0072393E" w:rsidRPr="00723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 </w:t>
      </w:r>
    </w:p>
    <w:p w:rsidR="0072393E" w:rsidRPr="0072393E" w:rsidRDefault="004239DD" w:rsidP="004239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72393E" w:rsidRPr="00723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и проведение с персоналом занятий и тренировок по действиям при угрозе или совершении диверсионно-террористического акта, экстремистской акции; </w:t>
      </w:r>
    </w:p>
    <w:p w:rsidR="0072393E" w:rsidRPr="0072393E" w:rsidRDefault="004239DD" w:rsidP="004239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72393E" w:rsidRPr="00723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размещение наглядной агитации по антитеррористической за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щите ДОУ</w:t>
      </w:r>
      <w:r w:rsidR="0072393E" w:rsidRPr="00723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справочной документации по способам и средствам экстренной связи с правоохранительными органами, ГО и ЧС, аварийными службами ЖКХ; </w:t>
      </w:r>
    </w:p>
    <w:p w:rsidR="0072393E" w:rsidRPr="0072393E" w:rsidRDefault="004239DD" w:rsidP="004239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 w:rsidR="0072393E" w:rsidRPr="00723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="0072393E" w:rsidRPr="00723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соблюдением установленных правил трудового и внутреннего распорядка дня, условий содержания в безопасном состоянии помещений</w:t>
      </w:r>
      <w:r w:rsidR="003920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ДОУ</w:t>
      </w:r>
      <w:r w:rsidR="0072393E" w:rsidRPr="00723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 </w:t>
      </w:r>
    </w:p>
    <w:p w:rsidR="0072393E" w:rsidRPr="0072393E" w:rsidRDefault="00392042" w:rsidP="00392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72393E" w:rsidRPr="00723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подготовка планов мероприятий, проектов приказов и распоряжений руководителя образовательного учреждения по вопросам антитеррористической защиты; </w:t>
      </w:r>
    </w:p>
    <w:p w:rsidR="0072393E" w:rsidRPr="0072393E" w:rsidRDefault="00392042" w:rsidP="00392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72393E" w:rsidRPr="00723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рассмотрение обращений, ведение приема граждан и принятие по ним решений в установленном законодательством порядке, в рамках своей компетенции; </w:t>
      </w:r>
    </w:p>
    <w:p w:rsidR="0072393E" w:rsidRPr="0072393E" w:rsidRDefault="00392042" w:rsidP="00392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72393E" w:rsidRPr="00723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и (или) участие в мероприятиях по устранению причин и условий, способствующих умышленному повреждению или порчи имущества и оборудования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ДОУ</w:t>
      </w:r>
      <w:r w:rsidR="0072393E" w:rsidRPr="00723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техногенным авариям и происшествиям; </w:t>
      </w:r>
    </w:p>
    <w:p w:rsidR="0072393E" w:rsidRPr="0072393E" w:rsidRDefault="00392042" w:rsidP="00392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72393E" w:rsidRPr="00723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обеспечение контроля за правомерным и безопасным использованием </w:t>
      </w:r>
      <w:proofErr w:type="spellStart"/>
      <w:r w:rsidR="0072393E" w:rsidRPr="00723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помещений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ДОУ</w:t>
      </w:r>
      <w:proofErr w:type="spellEnd"/>
      <w:r w:rsidR="0072393E" w:rsidRPr="00723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сдаваемых в аренду, проведением ремонтных и строительных работ, в том числе на предмет выявления фактов возможной подготовки террористических актов; </w:t>
      </w:r>
    </w:p>
    <w:p w:rsidR="0072393E" w:rsidRPr="0072393E" w:rsidRDefault="00392042" w:rsidP="00392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72393E" w:rsidRPr="00723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взаимодействие с общественностью по вопросам обеспечения общественного порядка и антитеррористической защиты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ДОУ</w:t>
      </w:r>
      <w:r w:rsidR="0072393E" w:rsidRPr="00723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</w:p>
    <w:p w:rsidR="0072393E" w:rsidRPr="0072393E" w:rsidRDefault="00392042" w:rsidP="00392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</w:t>
      </w:r>
      <w:r w:rsidR="0072393E" w:rsidRPr="007239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Права</w:t>
      </w:r>
      <w:r w:rsidR="0072393E" w:rsidRPr="007239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="0072393E" w:rsidRPr="00723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2393E" w:rsidRPr="007239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Ответственное лицо за выполнение мероприятий по антитеррористической защите имеет право:</w:t>
      </w:r>
    </w:p>
    <w:p w:rsidR="0072393E" w:rsidRPr="0072393E" w:rsidRDefault="0072393E" w:rsidP="004239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участвовать в подготовке проектов приказов и распоряжений руководителя образовательного учреждения по вопросам обеспечения общественной безопасности и антитеррористической защиты образовательного учреждения;</w:t>
      </w:r>
    </w:p>
    <w:p w:rsidR="0072393E" w:rsidRPr="0072393E" w:rsidRDefault="00392042" w:rsidP="00392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72393E" w:rsidRPr="00723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распоряжаться вверенным ему имуществом, инвентарем, иными материально-техническими средствами с соблюдением требований, определенных законодательными и нормативными правовыми актами; </w:t>
      </w:r>
    </w:p>
    <w:p w:rsidR="0072393E" w:rsidRPr="0072393E" w:rsidRDefault="00392042" w:rsidP="00392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72393E" w:rsidRPr="00723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подписывать и визировать документы в пределах своей компетенции; </w:t>
      </w:r>
    </w:p>
    <w:p w:rsidR="0072393E" w:rsidRPr="0072393E" w:rsidRDefault="00392042" w:rsidP="00392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72393E" w:rsidRPr="00723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инициировать и </w:t>
      </w:r>
      <w:proofErr w:type="gramStart"/>
      <w:r w:rsidR="0072393E" w:rsidRPr="00723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проводить совещания по вопросам антитеррористической зашиты</w:t>
      </w:r>
      <w:proofErr w:type="gramEnd"/>
      <w:r w:rsidR="0072393E" w:rsidRPr="00723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образовательного учреждения, обеспечения общественной безопасности на объекте; </w:t>
      </w:r>
    </w:p>
    <w:p w:rsidR="0072393E" w:rsidRPr="0072393E" w:rsidRDefault="00392042" w:rsidP="00392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72393E" w:rsidRPr="00723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запрашивать и получать от руководства и сотрудников образовательного учреждения необходимую информацию и документы по вопросам обеспечения общественной безопасности и антитеррористической защиты объекта; </w:t>
      </w:r>
    </w:p>
    <w:p w:rsidR="0072393E" w:rsidRPr="0072393E" w:rsidRDefault="00392042" w:rsidP="00392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72393E" w:rsidRPr="00723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проводить проверки своевременности и качества исполнения поручений по вопросам общественной безопасности и антитеррористической защиты объекта; </w:t>
      </w:r>
    </w:p>
    <w:p w:rsidR="0072393E" w:rsidRPr="0072393E" w:rsidRDefault="00392042" w:rsidP="00392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72393E" w:rsidRPr="00723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требовать прекращения работ в случае нарушения установленных норм и требований, правил и инструкций по безопасности, давать рекомендации по устранению выявленных нарушений; </w:t>
      </w:r>
    </w:p>
    <w:p w:rsidR="0072393E" w:rsidRPr="0072393E" w:rsidRDefault="00392042" w:rsidP="00392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72393E" w:rsidRPr="00723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отдавать распоряжения сотрудникам образовательного учреждения по вопросам обеспечения антитеррористической защиты, выполнения требований по обеспечению правопорядка, установленных правил техники безопасности; </w:t>
      </w:r>
    </w:p>
    <w:p w:rsidR="0072393E" w:rsidRPr="0072393E" w:rsidRDefault="00392042" w:rsidP="00392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72393E" w:rsidRPr="00723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установленном порядке вносить дополнения, изменения в инструкции по мерам безопасности; </w:t>
      </w:r>
    </w:p>
    <w:p w:rsidR="0072393E" w:rsidRPr="0072393E" w:rsidRDefault="00392042" w:rsidP="00392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72393E" w:rsidRPr="00723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проводить проверки состояния </w:t>
      </w:r>
      <w:proofErr w:type="spellStart"/>
      <w:r w:rsidR="0072393E" w:rsidRPr="00723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внутриобъектового</w:t>
      </w:r>
      <w:proofErr w:type="spellEnd"/>
      <w:r w:rsidR="0072393E" w:rsidRPr="00723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режима охраны, функционирования и выполнения установленного распорядка, правил пропускного режима; </w:t>
      </w:r>
    </w:p>
    <w:p w:rsidR="0072393E" w:rsidRPr="0072393E" w:rsidRDefault="00392042" w:rsidP="00392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72393E" w:rsidRPr="00723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принимать согласованные с руководством образовательного учреждения решения по вопросам организации и проведения мероприятий по обеспечению безопасности, антитеррористической защиты образовательного учреждения; </w:t>
      </w:r>
    </w:p>
    <w:p w:rsidR="0072393E" w:rsidRPr="0072393E" w:rsidRDefault="00392042" w:rsidP="00392042">
      <w:pPr>
        <w:spacing w:after="0" w:line="240" w:lineRule="auto"/>
        <w:ind w:left="-54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-  </w:t>
      </w:r>
      <w:r w:rsidR="0072393E" w:rsidRPr="00723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поручению руководителя образовательного учреждения представительствовать в различных органах и организациях по вопросам, входящим в его компетенцию. </w:t>
      </w:r>
    </w:p>
    <w:p w:rsidR="00392042" w:rsidRPr="00392042" w:rsidRDefault="0072393E" w:rsidP="003920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2393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Ознакомлен:</w:t>
      </w:r>
    </w:p>
    <w:p w:rsidR="0072393E" w:rsidRPr="0072393E" w:rsidRDefault="00392042" w:rsidP="003920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72393E" w:rsidRPr="00723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тветственный</w:t>
      </w:r>
      <w:proofErr w:type="gramEnd"/>
      <w:r w:rsidR="0072393E" w:rsidRPr="00723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выполнение мероприятий</w:t>
      </w:r>
    </w:p>
    <w:p w:rsidR="00392042" w:rsidRDefault="0072393E" w:rsidP="00392042">
      <w:pPr>
        <w:tabs>
          <w:tab w:val="left" w:pos="528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r w:rsidR="003920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обеспечению  </w:t>
      </w:r>
      <w:proofErr w:type="gramStart"/>
      <w:r w:rsidR="003920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антитеррористической</w:t>
      </w:r>
      <w:proofErr w:type="gramEnd"/>
      <w:r w:rsidR="003920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</w:p>
    <w:p w:rsidR="0072393E" w:rsidRPr="0072393E" w:rsidRDefault="00392042" w:rsidP="003920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защищенности ДОУ_______ Сергеева Н.В</w:t>
      </w:r>
      <w:r w:rsidR="0072393E" w:rsidRPr="00723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2042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07.09.2016г</w:t>
      </w:r>
    </w:p>
    <w:p w:rsidR="00965826" w:rsidRDefault="00965826"/>
    <w:sectPr w:rsidR="00965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F0974"/>
    <w:multiLevelType w:val="multilevel"/>
    <w:tmpl w:val="A976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300593"/>
    <w:multiLevelType w:val="multilevel"/>
    <w:tmpl w:val="2E8C0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6D4497"/>
    <w:multiLevelType w:val="multilevel"/>
    <w:tmpl w:val="4962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79189B"/>
    <w:multiLevelType w:val="hybridMultilevel"/>
    <w:tmpl w:val="3A7AC5F8"/>
    <w:lvl w:ilvl="0" w:tplc="21C6FD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80"/>
    <w:rsid w:val="00176231"/>
    <w:rsid w:val="00392042"/>
    <w:rsid w:val="004239DD"/>
    <w:rsid w:val="0072393E"/>
    <w:rsid w:val="00965826"/>
    <w:rsid w:val="00F7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723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239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723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239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add7</dc:creator>
  <cp:keywords/>
  <dc:description/>
  <cp:lastModifiedBy>add7</cp:lastModifiedBy>
  <cp:revision>5</cp:revision>
  <cp:lastPrinted>2017-08-03T05:01:00Z</cp:lastPrinted>
  <dcterms:created xsi:type="dcterms:W3CDTF">2017-08-02T08:56:00Z</dcterms:created>
  <dcterms:modified xsi:type="dcterms:W3CDTF">2017-08-03T05:01:00Z</dcterms:modified>
</cp:coreProperties>
</file>